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F62" w:rsidRPr="00AA4F62" w:rsidRDefault="00AA4F62" w:rsidP="00AA4F62">
      <w:pPr>
        <w:jc w:val="center"/>
        <w:rPr>
          <w:rFonts w:ascii="Berlin Sans FB Demi" w:hAnsi="Berlin Sans FB Demi"/>
          <w:b/>
          <w:sz w:val="44"/>
          <w:u w:val="single"/>
        </w:rPr>
      </w:pPr>
      <w:r w:rsidRPr="00AA4F62">
        <w:rPr>
          <w:rFonts w:ascii="Berlin Sans FB Demi" w:hAnsi="Berlin Sans FB Demi"/>
          <w:b/>
          <w:sz w:val="44"/>
          <w:u w:val="single"/>
        </w:rPr>
        <w:t>The Don Returns</w:t>
      </w:r>
    </w:p>
    <w:p w:rsidR="00AA4F62" w:rsidRPr="00AA4F62" w:rsidRDefault="00AA4F62">
      <w:pPr>
        <w:rPr>
          <w:sz w:val="24"/>
        </w:rPr>
      </w:pPr>
      <w:r w:rsidRPr="00AA4F62">
        <w:rPr>
          <w:sz w:val="24"/>
        </w:rPr>
        <w:t xml:space="preserve">Don is returning from Sicily. Create a spreadsheet showing everyone’s meal choices for Don Corblimeys return party. </w:t>
      </w:r>
    </w:p>
    <w:p w:rsidR="00AA4F62" w:rsidRDefault="00AA4F62" w:rsidP="00AA4F62">
      <w:pPr>
        <w:pStyle w:val="ListParagraph"/>
        <w:numPr>
          <w:ilvl w:val="0"/>
          <w:numId w:val="1"/>
        </w:numPr>
      </w:pPr>
      <w:r>
        <w:t>You need to copy this outline into a blank excel worksheet.</w:t>
      </w:r>
    </w:p>
    <w:p w:rsidR="00AA4F62" w:rsidRDefault="00AA4F62" w:rsidP="00AA4F62">
      <w:pPr>
        <w:pStyle w:val="ListParagraph"/>
        <w:numPr>
          <w:ilvl w:val="0"/>
          <w:numId w:val="1"/>
        </w:numPr>
      </w:pPr>
      <w:r>
        <w:t>Add some food/menu choices and their prices. Do some research on the internet (</w:t>
      </w:r>
      <w:r w:rsidRPr="00AA4F62">
        <w:rPr>
          <w:i/>
        </w:rPr>
        <w:t>remember that Don doesn’t want to spend lots of money!</w:t>
      </w:r>
      <w:r>
        <w:t xml:space="preserve">) </w:t>
      </w:r>
    </w:p>
    <w:p w:rsidR="00AA4F62" w:rsidRDefault="00AA4F62" w:rsidP="00AA4F62">
      <w:pPr>
        <w:pStyle w:val="ListParagraph"/>
        <w:numPr>
          <w:ilvl w:val="0"/>
          <w:numId w:val="1"/>
        </w:numPr>
      </w:pPr>
      <w:r>
        <w:t>Sort these by course and then alphabetically, so all the Starters are together but also in alphabetical order.</w:t>
      </w:r>
    </w:p>
    <w:p w:rsidR="00AA4F62" w:rsidRDefault="00AA4F62" w:rsidP="00AA4F62">
      <w:pPr>
        <w:pStyle w:val="ListParagraph"/>
        <w:numPr>
          <w:ilvl w:val="0"/>
          <w:numId w:val="1"/>
        </w:numPr>
      </w:pPr>
      <w:r>
        <w:t>Create a drop down list for the food choices using data validation tools.</w:t>
      </w:r>
    </w:p>
    <w:p w:rsidR="00AA4F62" w:rsidRDefault="00AA4F62" w:rsidP="00AA4F62">
      <w:pPr>
        <w:pStyle w:val="ListParagraph"/>
        <w:numPr>
          <w:ilvl w:val="0"/>
          <w:numId w:val="1"/>
        </w:numPr>
      </w:pPr>
      <w:r>
        <w:t xml:space="preserve">Create a VLookup to display the choice cost. </w:t>
      </w:r>
    </w:p>
    <w:p w:rsidR="00AA4F62" w:rsidRDefault="00AA4F62" w:rsidP="00AA4F62">
      <w:pPr>
        <w:pStyle w:val="ListParagraph"/>
        <w:numPr>
          <w:ilvl w:val="0"/>
          <w:numId w:val="1"/>
        </w:numPr>
      </w:pPr>
      <w:r>
        <w:t>Add up the 3 costs to give the total for each person.</w:t>
      </w:r>
    </w:p>
    <w:p w:rsidR="00AA4F62" w:rsidRDefault="00AA4F62" w:rsidP="00AA4F62">
      <w:pPr>
        <w:pStyle w:val="ListParagraph"/>
        <w:numPr>
          <w:ilvl w:val="0"/>
          <w:numId w:val="1"/>
        </w:numPr>
      </w:pPr>
      <w:r>
        <w:t xml:space="preserve">Add up the grand total. </w:t>
      </w:r>
      <w:bookmarkStart w:id="0" w:name="_GoBack"/>
      <w:bookmarkEnd w:id="0"/>
    </w:p>
    <w:p w:rsidR="00AA4F62" w:rsidRDefault="00AA4F62" w:rsidP="00AA4F62">
      <w:pPr>
        <w:pStyle w:val="ListParagraph"/>
        <w:numPr>
          <w:ilvl w:val="0"/>
          <w:numId w:val="1"/>
        </w:numPr>
      </w:pPr>
      <w:r>
        <w:t>If the grand total is greater than £150 you need to display “Too expensive for Don!!” if it is less then display “Nice work! Don will be happy”</w:t>
      </w:r>
    </w:p>
    <w:p w:rsidR="0014042F" w:rsidRDefault="00AA4F62">
      <w:r>
        <w:rPr>
          <w:noProof/>
          <w:lang w:eastAsia="en-GB"/>
        </w:rPr>
        <w:drawing>
          <wp:inline distT="0" distB="0" distL="0" distR="0">
            <wp:extent cx="9504610" cy="311467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/>
                    <a:srcRect l="671" t="24920" r="15651" b="20447"/>
                    <a:stretch/>
                  </pic:blipFill>
                  <pic:spPr bwMode="auto">
                    <a:xfrm>
                      <a:off x="0" y="0"/>
                      <a:ext cx="9510686" cy="31166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A4F62" w:rsidRDefault="00AA4F62">
      <w:r>
        <w:t>Ideas for extending this task:</w:t>
      </w:r>
    </w:p>
    <w:p w:rsidR="00AA4F62" w:rsidRDefault="00AA4F62" w:rsidP="00AA4F62">
      <w:pPr>
        <w:pStyle w:val="ListParagraph"/>
        <w:numPr>
          <w:ilvl w:val="0"/>
          <w:numId w:val="2"/>
        </w:numPr>
      </w:pPr>
      <w:r>
        <w:t xml:space="preserve">If statements showing whether the total meal cost is over £50. </w:t>
      </w:r>
    </w:p>
    <w:p w:rsidR="00AA4F62" w:rsidRDefault="00AA4F62" w:rsidP="00AA4F62">
      <w:pPr>
        <w:pStyle w:val="ListParagraph"/>
        <w:numPr>
          <w:ilvl w:val="0"/>
          <w:numId w:val="2"/>
        </w:numPr>
      </w:pPr>
      <w:r>
        <w:t>Conditional formatting showing the most and least expensive food choices</w:t>
      </w:r>
    </w:p>
    <w:p w:rsidR="00AA4F62" w:rsidRDefault="00AA4F62" w:rsidP="00AA4F62">
      <w:pPr>
        <w:pStyle w:val="ListParagraph"/>
        <w:numPr>
          <w:ilvl w:val="0"/>
          <w:numId w:val="2"/>
        </w:numPr>
      </w:pPr>
      <w:r>
        <w:t>Create a bar chart showing the people and how much their meals cost. Don’t forget chart &amp; axis titles.</w:t>
      </w:r>
    </w:p>
    <w:sectPr w:rsidR="00AA4F62" w:rsidSect="00AA4F62">
      <w:pgSz w:w="16838" w:h="11906" w:orient="landscape"/>
      <w:pgMar w:top="426" w:right="82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00BC"/>
    <w:multiLevelType w:val="hybridMultilevel"/>
    <w:tmpl w:val="BFF259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27670"/>
    <w:multiLevelType w:val="hybridMultilevel"/>
    <w:tmpl w:val="E99A5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AA4F62"/>
    <w:rsid w:val="008C6975"/>
    <w:rsid w:val="00A45C4F"/>
    <w:rsid w:val="00AA4F62"/>
    <w:rsid w:val="00AD68B2"/>
    <w:rsid w:val="00D47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4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F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4F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4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F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4F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awillia13</dc:creator>
  <cp:lastModifiedBy>Teach-ICT.com</cp:lastModifiedBy>
  <cp:revision>2</cp:revision>
  <dcterms:created xsi:type="dcterms:W3CDTF">2012-12-06T08:41:00Z</dcterms:created>
  <dcterms:modified xsi:type="dcterms:W3CDTF">2012-12-06T08:41:00Z</dcterms:modified>
</cp:coreProperties>
</file>